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374971" w14:textId="4B74199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093DB5" w14:textId="40069517" w:rsidR="006379B1" w:rsidRDefault="006B4167">
      <w:pPr>
        <w:rPr>
          <w:rFonts w:ascii="Times New Roman" w:eastAsia="Times New Roman" w:hAnsi="Times New Roman" w:cs="Times New Roman"/>
          <w:sz w:val="20"/>
          <w:szCs w:val="20"/>
        </w:rPr>
      </w:pPr>
      <w:r w:rsidRPr="0004082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0047" behindDoc="0" locked="0" layoutInCell="1" allowOverlap="1" wp14:anchorId="0C0ED05F" wp14:editId="2EB48622">
            <wp:simplePos x="0" y="0"/>
            <wp:positionH relativeFrom="column">
              <wp:posOffset>6146800</wp:posOffset>
            </wp:positionH>
            <wp:positionV relativeFrom="paragraph">
              <wp:posOffset>39370</wp:posOffset>
            </wp:positionV>
            <wp:extent cx="1387475" cy="386080"/>
            <wp:effectExtent l="0" t="0" r="0" b="0"/>
            <wp:wrapNone/>
            <wp:docPr id="4" name="Picture 4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1116F" w14:textId="77777777" w:rsidR="006379B1" w:rsidRDefault="00393B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09C3C8C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97" type="#_x0000_t202" style="position:absolute;margin-left:16.5pt;margin-top:2.7pt;width:396pt;height:54.9pt;z-index:251653120;mso-wrap-edited:f" fillcolor="#eeece1 [3214]" strokecolor="green">
            <v:fill opacity="57672f" o:detectmouseclick="t"/>
            <o:extrusion v:ext="view" on="t"/>
            <v:textbox style="mso-next-textbox:#_x0000_s1397" inset=",7.2pt,,7.2pt">
              <w:txbxContent>
                <w:p w14:paraId="5E19347D" w14:textId="32D925C0" w:rsidR="000A4EF8" w:rsidRDefault="000A4EF8" w:rsidP="00040822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Non 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Z Line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Models Z3 &amp; Z8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EMV  Re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staurant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07FF9401" w14:textId="77777777" w:rsidR="000A4EF8" w:rsidRDefault="000A4EF8" w:rsidP="00040822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For </w:t>
                  </w:r>
                  <w:r w:rsidRPr="003B7C29">
                    <w:rPr>
                      <w:rFonts w:ascii="Arial Narrow" w:eastAsia="Times New Roman" w:hAnsi="Arial Narrow" w:cs="TimesNewRoman"/>
                      <w:b/>
                      <w:color w:val="008040"/>
                      <w:sz w:val="24"/>
                      <w:szCs w:val="24"/>
                    </w:rPr>
                    <w:t>SPIn</w:t>
                  </w:r>
                  <w:r w:rsidRPr="000C30B7">
                    <w:rPr>
                      <w:rFonts w:ascii="Arial Narrow" w:eastAsia="Times New Roman" w:hAnsi="Arial Narrow" w:cs="TimesNewRoman"/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Secure Payment Integration</w:t>
                  </w:r>
                </w:p>
              </w:txbxContent>
            </v:textbox>
          </v:shape>
        </w:pict>
      </w:r>
      <w:r>
        <w:rPr>
          <w:noProof/>
        </w:rPr>
        <w:pict w14:anchorId="36FB2628">
          <v:roundrect id="Rounded Rectangle 2" o:spid="_x0000_s1305" style="position:absolute;margin-left:38.5pt;margin-top:10.85pt;width:802.75pt;height:10.75pt;z-index:251651072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green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5156B081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E3542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DEA22" w14:textId="77777777" w:rsidR="006379B1" w:rsidRDefault="00A50C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54144" behindDoc="0" locked="0" layoutInCell="1" allowOverlap="1" wp14:anchorId="5BF3A386" wp14:editId="2CD52119">
            <wp:simplePos x="0" y="0"/>
            <wp:positionH relativeFrom="column">
              <wp:posOffset>6452427</wp:posOffset>
            </wp:positionH>
            <wp:positionV relativeFrom="paragraph">
              <wp:posOffset>56063</wp:posOffset>
            </wp:positionV>
            <wp:extent cx="938530" cy="340995"/>
            <wp:effectExtent l="25400" t="76200" r="1270" b="65405"/>
            <wp:wrapNone/>
            <wp:docPr id="6" name="Picture 6" descr="Macintosh HD:Users:Lori:Desktop:Desktop Back Up Oct_2016:Photos:spin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Macintosh HD:Users:Lori:Desktop:Desktop Back Up Oct_2016:Photos:spin_logo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33215" r="16974" b="33007"/>
                    <a:stretch/>
                  </pic:blipFill>
                  <pic:spPr bwMode="auto">
                    <a:xfrm rot="505353">
                      <a:off x="0" y="0"/>
                      <a:ext cx="9385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C0D4B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F6C24D" w14:textId="77777777" w:rsidR="000C30B7" w:rsidRPr="00040822" w:rsidRDefault="000C30B7" w:rsidP="000C30B7">
      <w:pPr>
        <w:widowControl/>
        <w:autoSpaceDE w:val="0"/>
        <w:autoSpaceDN w:val="0"/>
        <w:adjustRightInd w:val="0"/>
        <w:spacing w:before="60"/>
        <w:ind w:left="630"/>
        <w:rPr>
          <w:rFonts w:ascii="Arial Narrow" w:eastAsia="Times New Roman" w:hAnsi="Arial Narrow" w:cs="Times New Roman"/>
          <w:sz w:val="20"/>
          <w:szCs w:val="20"/>
        </w:rPr>
      </w:pP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Terminal Will Default at </w:t>
      </w:r>
      <w:r w:rsidRPr="00040822">
        <w:rPr>
          <w:rFonts w:ascii="Arial Narrow" w:eastAsia="Times New Roman" w:hAnsi="Arial Narrow" w:cs="TimesNewRoman"/>
          <w:b/>
          <w:sz w:val="20"/>
          <w:szCs w:val="20"/>
          <w:u w:val="single"/>
        </w:rPr>
        <w:t>“POS ONLINE”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 Until Transaction is Initiated By POS System **</w:t>
      </w:r>
    </w:p>
    <w:p w14:paraId="2A88C576" w14:textId="77777777" w:rsidR="000C30B7" w:rsidRDefault="000C30B7" w:rsidP="000C30B7">
      <w:pPr>
        <w:ind w:left="207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assistance.</w:t>
      </w:r>
    </w:p>
    <w:p w14:paraId="5C0C1044" w14:textId="523A1018" w:rsidR="006379B1" w:rsidRDefault="006B416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pict w14:anchorId="0763989F">
          <v:shape id="_x0000_s1401" type="#_x0000_t202" style="position:absolute;margin-left:82.05pt;margin-top:264.85pt;width:517pt;height:54pt;z-index:251655168;mso-wrap-edited:f" wrapcoords="0 0 21600 0 21600 21600 0 21600 0 0" filled="f" stroked="f">
            <v:fill o:detectmouseclick="t"/>
            <v:textbox style="mso-next-textbox:#_x0000_s1401" inset=",7.2pt,,7.2pt">
              <w:txbxContent>
                <w:p w14:paraId="38E0AB17" w14:textId="77777777" w:rsidR="000A4EF8" w:rsidRPr="00404DEB" w:rsidRDefault="000A4EF8" w:rsidP="000C30B7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8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9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1E107264" w14:textId="77777777" w:rsidR="000A4EF8" w:rsidRPr="00404DEB" w:rsidRDefault="000A4EF8" w:rsidP="000C30B7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7801226B" w14:textId="77777777" w:rsidR="000A4EF8" w:rsidRPr="00404DEB" w:rsidRDefault="000A4EF8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769" w:tblpY="-21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943"/>
      </w:tblGrid>
      <w:tr w:rsidR="000C30B7" w14:paraId="6A831E1F" w14:textId="77777777" w:rsidTr="000C30B7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55D8D6B8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Chip Card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7AB23EC3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Swiped or Manual </w:t>
            </w:r>
            <w:r w:rsidRPr="00A85334">
              <w:rPr>
                <w:rFonts w:ascii="Arial Narrow" w:hAnsi="Arial Narrow"/>
                <w:b/>
                <w:smallCaps/>
              </w:rPr>
              <w:t>Card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231EAA97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Debit  Sale</w:t>
            </w:r>
          </w:p>
        </w:tc>
      </w:tr>
      <w:tr w:rsidR="000C30B7" w14:paraId="6621C146" w14:textId="77777777" w:rsidTr="00B74B86">
        <w:trPr>
          <w:trHeight w:val="2421"/>
        </w:trPr>
        <w:tc>
          <w:tcPr>
            <w:tcW w:w="3943" w:type="dxa"/>
          </w:tcPr>
          <w:p w14:paraId="43277F1A" w14:textId="77777777" w:rsidR="001963E0" w:rsidRPr="00982382" w:rsidRDefault="001963E0" w:rsidP="00982382">
            <w:pPr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Terminal “wakes up” &amp; changes from POS Online</w:t>
            </w:r>
          </w:p>
          <w:p w14:paraId="5D43DB3D" w14:textId="7ED216CC" w:rsidR="001963E0" w:rsidRPr="00982382" w:rsidRDefault="001963E0" w:rsidP="00982382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610DE" w:rsidRPr="00982382">
              <w:rPr>
                <w:rFonts w:ascii="Arial Narrow" w:hAnsi="Arial Narrow"/>
                <w:sz w:val="18"/>
                <w:szCs w:val="18"/>
              </w:rPr>
              <w:t xml:space="preserve"> Insert Chip Card</w:t>
            </w:r>
          </w:p>
          <w:p w14:paraId="0F3EA85A" w14:textId="2BA190C0" w:rsidR="001963E0" w:rsidRPr="00982382" w:rsidRDefault="001963E0" w:rsidP="00982382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610DE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3610DE"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471367AF" w14:textId="4C8131D6" w:rsidR="003610DE" w:rsidRPr="00BB7A20" w:rsidRDefault="001963E0" w:rsidP="003610DE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610DE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I</w:t>
            </w:r>
            <w:r w:rsidR="003610DE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3610DE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3610DE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>if prompted</w:t>
            </w:r>
            <w:r w:rsidR="003610DE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and press </w:t>
            </w:r>
            <w:r w:rsidR="003610DE" w:rsidRPr="00BB7A2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14:paraId="4E7D8156" w14:textId="77777777" w:rsidR="003610DE" w:rsidRPr="00837260" w:rsidRDefault="003610DE" w:rsidP="003610DE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837260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71CD3B77" w14:textId="3FD79523" w:rsidR="001963E0" w:rsidRPr="003610DE" w:rsidRDefault="003610DE" w:rsidP="003610DE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3610DE">
              <w:rPr>
                <w:rFonts w:ascii="Arial Narrow" w:hAnsi="Arial Narrow"/>
                <w:sz w:val="18"/>
                <w:szCs w:val="18"/>
              </w:rPr>
              <w:t xml:space="preserve">Receipts Print  </w:t>
            </w:r>
          </w:p>
          <w:p w14:paraId="6B5C56C2" w14:textId="098D8993" w:rsidR="000C30B7" w:rsidRPr="00982382" w:rsidRDefault="000C30B7" w:rsidP="003610DE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50793D1F" w14:textId="5B14EE86" w:rsidR="001963E0" w:rsidRPr="00982382" w:rsidRDefault="001963E0" w:rsidP="00982382">
            <w:pPr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610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2382">
              <w:rPr>
                <w:rFonts w:ascii="Arial Narrow" w:hAnsi="Arial Narrow"/>
                <w:sz w:val="18"/>
                <w:szCs w:val="18"/>
              </w:rPr>
              <w:t>Terminal “wakes up” &amp; changes from POS Online</w:t>
            </w:r>
          </w:p>
          <w:p w14:paraId="562AB6C9" w14:textId="297299DC" w:rsidR="001963E0" w:rsidRPr="00982382" w:rsidRDefault="001963E0" w:rsidP="00982382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3610DE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Swipe </w:t>
            </w:r>
            <w:r w:rsidR="003610DE" w:rsidRPr="00982382">
              <w:rPr>
                <w:rFonts w:ascii="Arial Narrow" w:hAnsi="Arial Narrow" w:cs="TimesNewRoman"/>
                <w:sz w:val="18"/>
                <w:szCs w:val="18"/>
              </w:rPr>
              <w:t xml:space="preserve">OR </w:t>
            </w:r>
            <w:r w:rsidR="003610DE" w:rsidRPr="00982382">
              <w:rPr>
                <w:rFonts w:ascii="Arial Narrow" w:hAnsi="Arial Narrow" w:cs="TimesNewRoman"/>
                <w:b/>
                <w:sz w:val="18"/>
                <w:szCs w:val="18"/>
              </w:rPr>
              <w:t>Manually Enter</w:t>
            </w:r>
            <w:r w:rsidR="003610DE" w:rsidRPr="00982382">
              <w:rPr>
                <w:rFonts w:ascii="Arial Narrow" w:hAnsi="Arial Narrow" w:cs="TimesNewRoman"/>
                <w:sz w:val="18"/>
                <w:szCs w:val="18"/>
              </w:rPr>
              <w:t xml:space="preserve"> Card #</w:t>
            </w:r>
          </w:p>
          <w:p w14:paraId="3FB325C5" w14:textId="535ABD17" w:rsidR="001963E0" w:rsidRPr="00982382" w:rsidRDefault="001963E0" w:rsidP="00982382">
            <w:pPr>
              <w:autoSpaceDE w:val="0"/>
              <w:autoSpaceDN w:val="0"/>
              <w:adjustRightInd w:val="0"/>
              <w:spacing w:before="40" w:after="40"/>
              <w:ind w:left="360" w:hanging="36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610DE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3610DE"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322BA7C8" w14:textId="3BCBE96C" w:rsidR="003610DE" w:rsidRPr="00BB7A20" w:rsidRDefault="001963E0" w:rsidP="003610DE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10DE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I</w:t>
            </w:r>
            <w:r w:rsidR="003610DE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3610DE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3610DE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>if prompted</w:t>
            </w:r>
            <w:r w:rsidR="003610DE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and press </w:t>
            </w:r>
            <w:r w:rsidR="003610DE" w:rsidRPr="00BB7A2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14:paraId="4FD060CC" w14:textId="77777777" w:rsidR="003610DE" w:rsidRPr="00837260" w:rsidRDefault="003610DE" w:rsidP="003610DE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837260">
              <w:rPr>
                <w:rFonts w:ascii="Arial Narrow" w:hAnsi="Arial Narrow" w:cs="TimesNewRoman"/>
                <w:sz w:val="18"/>
                <w:szCs w:val="18"/>
              </w:rPr>
              <w:t>If AVS prompts, input AVS information</w:t>
            </w:r>
          </w:p>
          <w:p w14:paraId="081E5458" w14:textId="77777777" w:rsidR="003610DE" w:rsidRPr="00982382" w:rsidRDefault="003610DE" w:rsidP="003610DE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14:paraId="56BCCDDB" w14:textId="0E966C78" w:rsidR="001963E0" w:rsidRPr="003610DE" w:rsidRDefault="003610DE" w:rsidP="003610DE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3610DE">
              <w:rPr>
                <w:rFonts w:ascii="Arial Narrow" w:hAnsi="Arial Narrow" w:cs="TimesNewRoman"/>
                <w:sz w:val="18"/>
                <w:szCs w:val="18"/>
              </w:rPr>
              <w:t>Receipts Print</w:t>
            </w:r>
            <w:r w:rsidRPr="003610DE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14:paraId="4043E6BD" w14:textId="17DD4E6A" w:rsidR="000C30B7" w:rsidRPr="00982382" w:rsidRDefault="000C30B7" w:rsidP="003610DE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07F7B110" w14:textId="77777777" w:rsidR="000C30B7" w:rsidRPr="00982382" w:rsidRDefault="001963E0" w:rsidP="00982382">
            <w:pPr>
              <w:spacing w:before="8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Terminal “wakes up” &amp; changes from POS Online</w:t>
            </w:r>
          </w:p>
          <w:p w14:paraId="44506278" w14:textId="295EB009" w:rsidR="004B7ACD" w:rsidRPr="00982382" w:rsidRDefault="00785BE1" w:rsidP="00982382">
            <w:pPr>
              <w:spacing w:before="40" w:after="40" w:line="2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="004B7ACD"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610DE" w:rsidRPr="00982382">
              <w:rPr>
                <w:rFonts w:ascii="Arial Narrow" w:hAnsi="Arial Narrow"/>
                <w:sz w:val="18"/>
                <w:szCs w:val="18"/>
              </w:rPr>
              <w:t xml:space="preserve"> Insert Chip Card</w:t>
            </w:r>
          </w:p>
          <w:p w14:paraId="5ADE5D26" w14:textId="5E81E735" w:rsidR="004B7ACD" w:rsidRPr="00982382" w:rsidRDefault="00785BE1" w:rsidP="006B4167">
            <w:pPr>
              <w:spacing w:before="40" w:after="40" w:line="200" w:lineRule="atLeast"/>
              <w:ind w:right="-276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="004B7ACD"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610DE" w:rsidRPr="00982382">
              <w:rPr>
                <w:rFonts w:ascii="Arial Narrow" w:hAnsi="Arial Narrow"/>
                <w:sz w:val="18"/>
                <w:szCs w:val="18"/>
              </w:rPr>
              <w:t xml:space="preserve"> When prompted press </w:t>
            </w:r>
            <w:r w:rsidR="003610DE" w:rsidRPr="003610DE">
              <w:rPr>
                <w:rFonts w:ascii="Arial Narrow" w:hAnsi="Arial Narrow"/>
                <w:b/>
                <w:sz w:val="18"/>
                <w:szCs w:val="18"/>
              </w:rPr>
              <w:t>F2</w:t>
            </w:r>
            <w:r w:rsidR="003610DE" w:rsidRPr="00982382">
              <w:rPr>
                <w:rFonts w:ascii="Arial Narrow" w:hAnsi="Arial Narrow"/>
                <w:sz w:val="18"/>
                <w:szCs w:val="18"/>
              </w:rPr>
              <w:t xml:space="preserve"> for YES</w:t>
            </w:r>
          </w:p>
          <w:p w14:paraId="1FA8668E" w14:textId="3449B9F4" w:rsidR="004B7ACD" w:rsidRPr="00982382" w:rsidRDefault="00785BE1" w:rsidP="00982382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="004B7ACD"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10DE">
              <w:t xml:space="preserve">  </w:t>
            </w:r>
            <w:r w:rsidR="003610DE" w:rsidRPr="003610DE">
              <w:rPr>
                <w:rFonts w:ascii="Arial Narrow" w:hAnsi="Arial Narrow"/>
                <w:sz w:val="18"/>
                <w:szCs w:val="18"/>
              </w:rPr>
              <w:t xml:space="preserve">Input </w:t>
            </w:r>
            <w:r w:rsidR="003610DE" w:rsidRPr="003610DE">
              <w:rPr>
                <w:rFonts w:ascii="Arial Narrow" w:hAnsi="Arial Narrow"/>
                <w:b/>
                <w:sz w:val="18"/>
                <w:szCs w:val="18"/>
              </w:rPr>
              <w:t>PIN #</w:t>
            </w:r>
            <w:r w:rsidR="003610DE" w:rsidRPr="003610DE">
              <w:rPr>
                <w:rFonts w:ascii="Arial Narrow" w:hAnsi="Arial Narrow"/>
                <w:sz w:val="18"/>
                <w:szCs w:val="18"/>
              </w:rPr>
              <w:t xml:space="preserve"> on PIN Pad and press </w:t>
            </w:r>
            <w:r w:rsidR="003610DE" w:rsidRPr="003610DE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1A7310B5" w14:textId="016C56C7" w:rsidR="004B7ACD" w:rsidRPr="00982382" w:rsidRDefault="00785BE1" w:rsidP="00982382">
            <w:pPr>
              <w:spacing w:before="40" w:after="40" w:line="2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="004B7ACD"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7DA8"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10DE">
              <w:t xml:space="preserve"> </w:t>
            </w:r>
            <w:r w:rsidR="003610DE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3610DE"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50D22732" w14:textId="28DB02B3" w:rsidR="003610DE" w:rsidRPr="00BB7A20" w:rsidRDefault="00785BE1" w:rsidP="003610DE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A"/>
            </w:r>
            <w:r w:rsidR="00537DA8"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10DE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I</w:t>
            </w:r>
            <w:r w:rsidR="003610DE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3610DE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3610DE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>if prompted</w:t>
            </w:r>
            <w:r w:rsidR="003610DE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and press </w:t>
            </w:r>
            <w:r w:rsidR="003610DE" w:rsidRPr="00BB7A2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14:paraId="293692BD" w14:textId="77777777" w:rsidR="003610DE" w:rsidRPr="00837260" w:rsidRDefault="003610DE" w:rsidP="003610DE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837260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14:paraId="4B54AF4B" w14:textId="2DA833E1" w:rsidR="00537DA8" w:rsidRPr="003610DE" w:rsidRDefault="003610DE" w:rsidP="003610DE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3610DE">
              <w:rPr>
                <w:rFonts w:ascii="Arial Narrow" w:hAnsi="Arial Narrow" w:cs="TimesNewRoman"/>
                <w:sz w:val="18"/>
                <w:szCs w:val="18"/>
              </w:rPr>
              <w:t xml:space="preserve">Receipts Print  </w:t>
            </w:r>
          </w:p>
          <w:p w14:paraId="4EF9F466" w14:textId="344028B3" w:rsidR="004B7ACD" w:rsidRPr="00982382" w:rsidRDefault="004B7ACD" w:rsidP="003610DE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0C30B7" w14:paraId="6EEEB9FA" w14:textId="77777777" w:rsidTr="000C30B7">
        <w:trPr>
          <w:trHeight w:val="245"/>
        </w:trPr>
        <w:tc>
          <w:tcPr>
            <w:tcW w:w="3943" w:type="dxa"/>
            <w:shd w:val="clear" w:color="auto" w:fill="000000" w:themeFill="text1"/>
            <w:vAlign w:val="center"/>
          </w:tcPr>
          <w:p w14:paraId="38007A90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Void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056AC1E1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Return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6B9C86DD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Settl</w:t>
            </w:r>
            <w:r>
              <w:rPr>
                <w:rFonts w:ascii="Arial Narrow" w:hAnsi="Arial Narrow"/>
                <w:b/>
                <w:smallCaps/>
              </w:rPr>
              <w:t xml:space="preserve">e </w:t>
            </w:r>
            <w:r w:rsidRPr="00A85334">
              <w:rPr>
                <w:rFonts w:ascii="Arial Narrow" w:hAnsi="Arial Narrow"/>
                <w:b/>
                <w:smallCaps/>
              </w:rPr>
              <w:t xml:space="preserve">The </w:t>
            </w:r>
            <w:r>
              <w:rPr>
                <w:rFonts w:ascii="Arial Narrow" w:hAnsi="Arial Narrow"/>
                <w:b/>
                <w:smallCaps/>
              </w:rPr>
              <w:t>Open</w:t>
            </w:r>
            <w:r w:rsidRPr="00A85334">
              <w:rPr>
                <w:rFonts w:ascii="Arial Narrow" w:hAnsi="Arial Narrow"/>
                <w:b/>
                <w:smallCaps/>
              </w:rPr>
              <w:t xml:space="preserve"> Batch</w:t>
            </w:r>
          </w:p>
        </w:tc>
      </w:tr>
      <w:tr w:rsidR="000C30B7" w14:paraId="549024A8" w14:textId="77777777" w:rsidTr="00982382">
        <w:trPr>
          <w:trHeight w:val="2259"/>
        </w:trPr>
        <w:tc>
          <w:tcPr>
            <w:tcW w:w="3943" w:type="dxa"/>
          </w:tcPr>
          <w:p w14:paraId="5761A906" w14:textId="77777777" w:rsidR="001963E0" w:rsidRPr="000425CE" w:rsidRDefault="001963E0" w:rsidP="00982382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 w:cs="TimesNewRoman"/>
                <w:sz w:val="18"/>
                <w:szCs w:val="18"/>
              </w:rPr>
            </w:pPr>
            <w:r w:rsidRPr="000425CE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0425C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537DA8">
              <w:rPr>
                <w:rFonts w:ascii="Arial Narrow" w:hAnsi="Arial Narrow"/>
                <w:sz w:val="18"/>
                <w:szCs w:val="18"/>
              </w:rPr>
              <w:t>Terminal “wakes up”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</w:t>
            </w:r>
            <w:r w:rsidR="00537DA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changes from POS Online</w:t>
            </w:r>
          </w:p>
          <w:p w14:paraId="589E3919" w14:textId="77777777" w:rsidR="00537DA8" w:rsidRDefault="00537DA8" w:rsidP="00982382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74B86">
              <w:rPr>
                <w:rFonts w:ascii="Arial Narrow" w:hAnsi="Arial Narrow"/>
                <w:sz w:val="18"/>
                <w:szCs w:val="18"/>
              </w:rPr>
              <w:t>If prompted input Manager Password (1234 default)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9015FD4" w14:textId="77777777" w:rsidR="000C30B7" w:rsidRPr="00785BE1" w:rsidRDefault="001963E0" w:rsidP="00982382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>Receipts Print</w:t>
            </w:r>
          </w:p>
        </w:tc>
        <w:tc>
          <w:tcPr>
            <w:tcW w:w="3943" w:type="dxa"/>
          </w:tcPr>
          <w:p w14:paraId="54C6297F" w14:textId="77777777" w:rsidR="00785BE1" w:rsidRPr="001963E0" w:rsidRDefault="00785BE1" w:rsidP="0098238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Terminal “wakes up” &amp; changes from POS Online</w:t>
            </w:r>
          </w:p>
          <w:p w14:paraId="25D701AC" w14:textId="2BE98453" w:rsidR="00785BE1" w:rsidRPr="00785BE1" w:rsidRDefault="003610DE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85BE1"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 </w:t>
            </w:r>
          </w:p>
          <w:p w14:paraId="4467F18F" w14:textId="38D3ADE9" w:rsidR="00785BE1" w:rsidRDefault="003610DE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="00785BE1" w:rsidRPr="001963E0">
              <w:rPr>
                <w:rFonts w:ascii="Arial Narrow" w:hAnsi="Arial Narrow"/>
                <w:sz w:val="18"/>
                <w:szCs w:val="18"/>
              </w:rPr>
              <w:t xml:space="preserve"> Insert Chip Card</w:t>
            </w:r>
          </w:p>
          <w:p w14:paraId="62AADF20" w14:textId="59EDBA60" w:rsidR="00785BE1" w:rsidRPr="00785BE1" w:rsidRDefault="003610DE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="00785BE1"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85BE1" w:rsidRPr="001963E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="00785BE1"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to confirm </w:t>
            </w:r>
            <w:r w:rsidR="00785BE1">
              <w:rPr>
                <w:rFonts w:ascii="Arial Narrow" w:hAnsi="Arial Narrow" w:cs="TimesNewRoman,Bold"/>
                <w:bCs/>
                <w:sz w:val="18"/>
                <w:szCs w:val="18"/>
              </w:rPr>
              <w:t>Return</w:t>
            </w:r>
            <w:r w:rsidR="00785BE1"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Amount</w:t>
            </w:r>
          </w:p>
          <w:p w14:paraId="503EC935" w14:textId="77777777" w:rsidR="00785BE1" w:rsidRPr="00537DA8" w:rsidRDefault="00785BE1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537DA8">
              <w:rPr>
                <w:rFonts w:ascii="Arial Narrow" w:hAnsi="Arial Narrow" w:cs="TimesNewRoman"/>
                <w:sz w:val="18"/>
                <w:szCs w:val="18"/>
              </w:rPr>
              <w:t>When applicable input PIN and press OK</w:t>
            </w:r>
          </w:p>
          <w:p w14:paraId="13B9D664" w14:textId="77777777" w:rsidR="00785BE1" w:rsidRPr="00537DA8" w:rsidRDefault="00785BE1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5B626F87" w14:textId="77777777" w:rsidR="000C30B7" w:rsidRPr="00785BE1" w:rsidRDefault="00785BE1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 xml:space="preserve">Receipts Print  </w:t>
            </w:r>
          </w:p>
        </w:tc>
        <w:tc>
          <w:tcPr>
            <w:tcW w:w="3943" w:type="dxa"/>
          </w:tcPr>
          <w:p w14:paraId="6A5D6688" w14:textId="77777777" w:rsidR="00785BE1" w:rsidRPr="001963E0" w:rsidRDefault="00785BE1" w:rsidP="0098238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From the POS ONLINE Screen press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F3 for Favorites</w:t>
            </w:r>
          </w:p>
          <w:p w14:paraId="1C335D1B" w14:textId="77777777" w:rsidR="00785BE1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Highlight </w:t>
            </w:r>
            <w:r w:rsidRPr="00785BE1">
              <w:rPr>
                <w:rFonts w:ascii="Arial Narrow" w:hAnsi="Arial Narrow"/>
                <w:b/>
                <w:sz w:val="18"/>
                <w:szCs w:val="18"/>
              </w:rPr>
              <w:t>SETTLE DAILY BATCH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785BE1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79878549" w14:textId="77777777" w:rsidR="00785BE1" w:rsidRPr="00785BE1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5F112F5D" w14:textId="77777777" w:rsidR="00785BE1" w:rsidRPr="00537DA8" w:rsidRDefault="00785BE1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3152E7B7" w14:textId="77777777" w:rsidR="000C30B7" w:rsidRPr="00785BE1" w:rsidRDefault="00785BE1" w:rsidP="00982382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>Settle Report Prints</w:t>
            </w:r>
          </w:p>
        </w:tc>
      </w:tr>
    </w:tbl>
    <w:p w14:paraId="38DB1E51" w14:textId="0CA933EF" w:rsidR="006379B1" w:rsidRDefault="006379B1" w:rsidP="000C30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926E8BC" w14:textId="1B64B71E" w:rsidR="006379B1" w:rsidRDefault="006379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4BB4FEE" w14:textId="55E537F7" w:rsidR="006379B1" w:rsidRDefault="006379B1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0F66348" w14:textId="3BAE6AE9" w:rsidR="006379B1" w:rsidRDefault="006379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74BAAE2" w14:textId="77777777" w:rsidR="006379B1" w:rsidRDefault="006379B1">
      <w:pPr>
        <w:rPr>
          <w:rFonts w:ascii="Times New Roman" w:eastAsia="Times New Roman" w:hAnsi="Times New Roman" w:cs="Times New Roman"/>
          <w:sz w:val="17"/>
          <w:szCs w:val="17"/>
        </w:rPr>
        <w:sectPr w:rsidR="006379B1" w:rsidSect="003C3841">
          <w:type w:val="continuous"/>
          <w:pgSz w:w="12960" w:h="8640" w:orient="landscape"/>
          <w:pgMar w:top="0" w:right="0" w:bottom="0" w:left="0" w:header="0" w:footer="0" w:gutter="0"/>
          <w:cols w:space="720"/>
          <w:printerSettings r:id="rId10"/>
        </w:sectPr>
      </w:pPr>
    </w:p>
    <w:p w14:paraId="4CE75EE4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633032E8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B1DE591" w14:textId="38A20E00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54FCCC1C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12F1F40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7CE7BE6" w14:textId="77777777" w:rsidR="00040822" w:rsidRDefault="00040822" w:rsidP="006B4167">
      <w:pPr>
        <w:pStyle w:val="Heading2"/>
        <w:spacing w:before="114"/>
        <w:ind w:left="0" w:right="12"/>
        <w:rPr>
          <w:color w:val="58595B"/>
          <w:w w:val="95"/>
        </w:rPr>
      </w:pPr>
    </w:p>
    <w:p w14:paraId="4FF3BF70" w14:textId="77777777" w:rsidR="00040822" w:rsidRDefault="00040822" w:rsidP="006B4167">
      <w:pPr>
        <w:pStyle w:val="Heading2"/>
        <w:spacing w:before="114"/>
        <w:ind w:right="12"/>
        <w:rPr>
          <w:color w:val="58595B"/>
          <w:w w:val="95"/>
        </w:rPr>
      </w:pPr>
    </w:p>
    <w:p w14:paraId="5503FC1F" w14:textId="310D8FBA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4EC1DE9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14435A8" w14:textId="2CFF45D3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70CB48D7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1B66601" w14:textId="7083A278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D73FE9F" w14:textId="0453693D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35FBCD77" w14:textId="50B913A8" w:rsidR="000C30B7" w:rsidRDefault="000C30B7">
      <w:pPr>
        <w:rPr>
          <w:rFonts w:ascii="Times New Roman" w:eastAsia="Times New Roman" w:hAnsi="Times New Roman"/>
          <w:b/>
          <w:bCs/>
          <w:color w:val="58595B"/>
          <w:w w:val="95"/>
          <w:sz w:val="16"/>
          <w:szCs w:val="16"/>
        </w:rPr>
      </w:pPr>
      <w:r>
        <w:rPr>
          <w:color w:val="58595B"/>
          <w:w w:val="95"/>
        </w:rPr>
        <w:br w:type="page"/>
      </w:r>
    </w:p>
    <w:p w14:paraId="18060E72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3B64F871" w14:textId="77777777" w:rsidR="000C30B7" w:rsidRDefault="00404DEB">
      <w:pPr>
        <w:pStyle w:val="Heading2"/>
        <w:spacing w:before="114"/>
        <w:ind w:left="748" w:right="12"/>
        <w:rPr>
          <w:color w:val="58595B"/>
          <w:w w:val="95"/>
        </w:rPr>
      </w:pPr>
      <w:r w:rsidRPr="00040822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E2CBC1" wp14:editId="062B35E0">
            <wp:simplePos x="0" y="0"/>
            <wp:positionH relativeFrom="column">
              <wp:posOffset>6286500</wp:posOffset>
            </wp:positionH>
            <wp:positionV relativeFrom="paragraph">
              <wp:posOffset>111760</wp:posOffset>
            </wp:positionV>
            <wp:extent cx="1387475" cy="386080"/>
            <wp:effectExtent l="0" t="0" r="0" b="0"/>
            <wp:wrapNone/>
            <wp:docPr id="18" name="Picture 18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BD667" w14:textId="77777777" w:rsidR="000C30B7" w:rsidRDefault="00393BA3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607ED082">
          <v:roundrect id="_x0000_s1410" style="position:absolute;left:0;text-align:left;margin-left:38.5pt;margin-top:13.15pt;width:802.75pt;height:10.75pt;z-index:251656192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green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  <w:r>
        <w:rPr>
          <w:noProof/>
          <w:color w:val="58595B"/>
        </w:rPr>
        <w:pict w14:anchorId="7C11F1A6">
          <v:shape id="_x0000_s1411" type="#_x0000_t202" style="position:absolute;left:0;text-align:left;margin-left:16.5pt;margin-top:2.9pt;width:396pt;height:54.9pt;z-index:251657216;mso-wrap-edited:f" fillcolor="#eeece1 [3214]" strokecolor="green">
            <v:fill opacity="57672f" o:detectmouseclick="t"/>
            <o:extrusion v:ext="view" on="t"/>
            <v:textbox style="mso-next-textbox:#_x0000_s1411" inset=",7.2pt,,7.2pt">
              <w:txbxContent>
                <w:p w14:paraId="2F12771E" w14:textId="2AAA556B" w:rsidR="000A4EF8" w:rsidRDefault="000A4EF8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Non 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Z Line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Models Z3 &amp; Z8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EMV  Re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staurant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727093CF" w14:textId="77777777" w:rsidR="000A4EF8" w:rsidRDefault="000A4EF8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For </w:t>
                  </w:r>
                  <w:r w:rsidRPr="003B7C29">
                    <w:rPr>
                      <w:rFonts w:ascii="Arial Narrow" w:eastAsia="Times New Roman" w:hAnsi="Arial Narrow" w:cs="TimesNewRoman"/>
                      <w:b/>
                      <w:color w:val="008040"/>
                      <w:sz w:val="24"/>
                      <w:szCs w:val="24"/>
                    </w:rPr>
                    <w:t>SPIn</w:t>
                  </w:r>
                  <w:r w:rsidRPr="000C30B7">
                    <w:rPr>
                      <w:rFonts w:ascii="Arial Narrow" w:eastAsia="Times New Roman" w:hAnsi="Arial Narrow" w:cs="TimesNewRoman"/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Secure Payment Integration</w:t>
                  </w:r>
                </w:p>
              </w:txbxContent>
            </v:textbox>
          </v:shape>
        </w:pict>
      </w:r>
    </w:p>
    <w:p w14:paraId="147CEE9C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17DA8B33" w14:textId="77777777" w:rsidR="000C30B7" w:rsidRDefault="007F217D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60288" behindDoc="0" locked="0" layoutInCell="1" allowOverlap="1" wp14:anchorId="5770791F" wp14:editId="10E37202">
            <wp:simplePos x="0" y="0"/>
            <wp:positionH relativeFrom="column">
              <wp:posOffset>6382385</wp:posOffset>
            </wp:positionH>
            <wp:positionV relativeFrom="paragraph">
              <wp:posOffset>101600</wp:posOffset>
            </wp:positionV>
            <wp:extent cx="938530" cy="340995"/>
            <wp:effectExtent l="25400" t="76200" r="1270" b="65405"/>
            <wp:wrapNone/>
            <wp:docPr id="17" name="Picture 17" descr="Macintosh HD:Users:Lori:Desktop:Desktop Back Up Oct_2016:Photos:spin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Macintosh HD:Users:Lori:Desktop:Desktop Back Up Oct_2016:Photos:spin_logo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33215" r="16974" b="33007"/>
                    <a:stretch/>
                  </pic:blipFill>
                  <pic:spPr bwMode="auto">
                    <a:xfrm rot="509769">
                      <a:off x="0" y="0"/>
                      <a:ext cx="9385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E3AB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409CDD2E" w14:textId="77777777" w:rsidR="00404DEB" w:rsidRPr="00040822" w:rsidRDefault="00404DEB" w:rsidP="00404DEB">
      <w:pPr>
        <w:widowControl/>
        <w:autoSpaceDE w:val="0"/>
        <w:autoSpaceDN w:val="0"/>
        <w:adjustRightInd w:val="0"/>
        <w:spacing w:before="60"/>
        <w:ind w:left="720"/>
        <w:rPr>
          <w:rFonts w:ascii="Arial Narrow" w:eastAsia="Times New Roman" w:hAnsi="Arial Narrow" w:cs="Times New Roman"/>
          <w:sz w:val="20"/>
          <w:szCs w:val="20"/>
        </w:rPr>
      </w:pP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Terminal Will Default at </w:t>
      </w:r>
      <w:r w:rsidRPr="00040822">
        <w:rPr>
          <w:rFonts w:ascii="Arial Narrow" w:eastAsia="Times New Roman" w:hAnsi="Arial Narrow" w:cs="TimesNewRoman"/>
          <w:b/>
          <w:sz w:val="20"/>
          <w:szCs w:val="20"/>
          <w:u w:val="single"/>
        </w:rPr>
        <w:t>“POS ONLINE”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 Until Transaction is Initiated By POS System **</w:t>
      </w:r>
    </w:p>
    <w:p w14:paraId="5CDE012E" w14:textId="77777777" w:rsidR="00404DEB" w:rsidRDefault="00404DEB" w:rsidP="00404DEB">
      <w:pPr>
        <w:ind w:left="207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assistance.</w:t>
      </w:r>
    </w:p>
    <w:tbl>
      <w:tblPr>
        <w:tblStyle w:val="TableGrid"/>
        <w:tblpPr w:leftFromText="180" w:rightFromText="180" w:vertAnchor="text" w:horzAnchor="page" w:tblpX="769" w:tblpY="289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943"/>
      </w:tblGrid>
      <w:tr w:rsidR="00404DEB" w14:paraId="035AB187" w14:textId="77777777" w:rsidTr="00404DEB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4BE028E3" w14:textId="77777777" w:rsidR="00404DEB" w:rsidRPr="00A85334" w:rsidRDefault="007F217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bookmarkStart w:id="0" w:name="_GoBack" w:colFirst="1" w:colLast="1"/>
            <w:r>
              <w:rPr>
                <w:rFonts w:ascii="Arial Narrow" w:hAnsi="Arial Narrow"/>
                <w:b/>
                <w:smallCaps/>
              </w:rPr>
              <w:t>SPIn Bypass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718D6ADF" w14:textId="35E40149" w:rsidR="00404DEB" w:rsidRPr="00A85334" w:rsidRDefault="00CC0169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Battery Indicator </w:t>
            </w:r>
            <w:r w:rsidRPr="00CC0169">
              <w:rPr>
                <w:rFonts w:ascii="Arial Narrow" w:hAnsi="Arial Narrow"/>
                <w:b/>
                <w:smallCaps/>
                <w:sz w:val="16"/>
                <w:szCs w:val="16"/>
              </w:rPr>
              <w:t>(For Mobile Units)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5949E81E" w14:textId="77777777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Wi-Fi</w:t>
            </w:r>
            <w:r w:rsidR="00697B36">
              <w:rPr>
                <w:rFonts w:ascii="Arial Narrow" w:hAnsi="Arial Narrow"/>
                <w:b/>
                <w:smallCaps/>
              </w:rPr>
              <w:t xml:space="preserve"> Icon Indicator </w:t>
            </w:r>
            <w:r w:rsidR="00697B36"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(For </w:t>
            </w:r>
            <w:r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>Wi-Fi</w:t>
            </w:r>
            <w:r w:rsidR="00697B36"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Enabled Units)</w:t>
            </w:r>
          </w:p>
        </w:tc>
      </w:tr>
      <w:bookmarkEnd w:id="0"/>
      <w:tr w:rsidR="00697B36" w14:paraId="6523C2AB" w14:textId="77777777" w:rsidTr="00404DEB">
        <w:trPr>
          <w:trHeight w:val="2421"/>
        </w:trPr>
        <w:tc>
          <w:tcPr>
            <w:tcW w:w="3943" w:type="dxa"/>
          </w:tcPr>
          <w:p w14:paraId="4959275D" w14:textId="77777777" w:rsidR="00697B36" w:rsidRPr="00697B36" w:rsidRDefault="00697B36" w:rsidP="00697B36">
            <w:pPr>
              <w:spacing w:before="80" w:after="40"/>
              <w:ind w:left="180"/>
              <w:rPr>
                <w:rFonts w:ascii="Arial Narrow" w:hAnsi="Arial Narrow"/>
                <w:b/>
                <w:sz w:val="18"/>
                <w:szCs w:val="18"/>
              </w:rPr>
            </w:pPr>
            <w:r w:rsidRPr="00697B36">
              <w:rPr>
                <w:rFonts w:ascii="Arial Narrow" w:hAnsi="Arial Narrow"/>
                <w:b/>
                <w:sz w:val="18"/>
                <w:szCs w:val="18"/>
              </w:rPr>
              <w:t>** Use these steps to process a stand alone transaction initiated from the payment device INSTEAD of the POS system. (</w:t>
            </w:r>
            <w:proofErr w:type="spellStart"/>
            <w:r w:rsidRPr="00697B36">
              <w:rPr>
                <w:rFonts w:ascii="Arial Narrow" w:hAnsi="Arial Narrow"/>
                <w:b/>
                <w:sz w:val="18"/>
                <w:szCs w:val="18"/>
              </w:rPr>
              <w:t>Ie</w:t>
            </w:r>
            <w:proofErr w:type="spellEnd"/>
            <w:r w:rsidRPr="00697B36">
              <w:rPr>
                <w:rFonts w:ascii="Arial Narrow" w:hAnsi="Arial Narrow"/>
                <w:b/>
                <w:sz w:val="18"/>
                <w:szCs w:val="18"/>
              </w:rPr>
              <w:t>: POS is down)</w:t>
            </w:r>
          </w:p>
          <w:p w14:paraId="7C47F1C6" w14:textId="77777777" w:rsidR="00697B36" w:rsidRPr="007F217D" w:rsidRDefault="00697B36" w:rsidP="007F217D">
            <w:pPr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POS ONLINE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F3</w:t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F1334B5" w14:textId="77777777" w:rsidR="00697B36" w:rsidRPr="007F217D" w:rsidRDefault="00697B36" w:rsidP="007F217D">
            <w:pPr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Highlight the 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Turn SPIn Bypass On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option and  press 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14:paraId="4EDA06A7" w14:textId="77777777" w:rsidR="00697B36" w:rsidRPr="007F217D" w:rsidRDefault="00697B36" w:rsidP="007F217D">
            <w:pPr>
              <w:spacing w:before="80" w:after="40"/>
              <w:ind w:left="260" w:hanging="274"/>
              <w:rPr>
                <w:rFonts w:ascii="Arial Narrow" w:hAnsi="Arial Narrow"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Terminal Displays “Credit l Sale, Enter Amount” </w:t>
            </w:r>
          </w:p>
          <w:p w14:paraId="1D3E1B19" w14:textId="77777777" w:rsidR="00697B36" w:rsidRPr="007F217D" w:rsidRDefault="00697B36" w:rsidP="007F217D">
            <w:pPr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You are now ready to process a stand along transaction at the terminal.</w:t>
            </w:r>
          </w:p>
          <w:p w14:paraId="72A24D2B" w14:textId="77777777" w:rsidR="00697B36" w:rsidRPr="00982382" w:rsidRDefault="00697B36" w:rsidP="00404DEB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6F6883C6" w14:textId="77777777" w:rsidR="00CC0169" w:rsidRDefault="00697B36" w:rsidP="00CC0169">
            <w:pPr>
              <w:spacing w:after="60"/>
              <w:ind w:left="-108" w:right="-115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</w:t>
            </w:r>
          </w:p>
          <w:p w14:paraId="52352D87" w14:textId="14DE06B4" w:rsidR="00697B36" w:rsidRDefault="00CC0169" w:rsidP="00CC0169">
            <w:pPr>
              <w:spacing w:after="60"/>
              <w:ind w:left="-108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</w:t>
            </w:r>
            <w:r w:rsidR="000A4EF8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Indicates Full Battery</w:t>
            </w:r>
          </w:p>
          <w:p w14:paraId="71DE2EB6" w14:textId="77777777" w:rsidR="000A4EF8" w:rsidRPr="00CC0169" w:rsidRDefault="000A4EF8" w:rsidP="00CC0169">
            <w:pPr>
              <w:spacing w:after="60"/>
              <w:ind w:left="-108" w:right="-115"/>
              <w:rPr>
                <w:rFonts w:ascii="Arial Narrow" w:hAnsi="Arial Narrow" w:cs="Arial"/>
                <w:sz w:val="20"/>
              </w:rPr>
            </w:pPr>
          </w:p>
          <w:p w14:paraId="1C275897" w14:textId="623341F1" w:rsidR="000A4EF8" w:rsidRDefault="000A4EF8" w:rsidP="000A4EF8">
            <w:pPr>
              <w:spacing w:before="120" w:after="60" w:line="480" w:lineRule="auto"/>
              <w:ind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Battery low, needs charging</w:t>
            </w:r>
          </w:p>
          <w:p w14:paraId="3344B605" w14:textId="6E07BF72" w:rsidR="000A4EF8" w:rsidRDefault="000A4EF8" w:rsidP="000A4EF8">
            <w:pPr>
              <w:tabs>
                <w:tab w:val="left" w:pos="4230"/>
              </w:tabs>
              <w:spacing w:after="60"/>
              <w:ind w:right="-11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When battery is charging the battery icon will animate indicating charging is taking place.</w:t>
            </w:r>
          </w:p>
          <w:p w14:paraId="5D207D17" w14:textId="27AC1B25" w:rsidR="00697B36" w:rsidRPr="00697B36" w:rsidRDefault="00697B36" w:rsidP="00CC0169">
            <w:p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426BCE85" w14:textId="77777777" w:rsidR="00697B36" w:rsidRDefault="00697B36" w:rsidP="000D33D2">
            <w:pPr>
              <w:pStyle w:val="ListParagraph"/>
              <w:spacing w:before="40" w:after="40"/>
              <w:ind w:left="7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CDEA520" w14:textId="77777777" w:rsid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Not Connected</w:t>
            </w:r>
          </w:p>
          <w:p w14:paraId="44718A2D" w14:textId="77777777" w:rsid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2CEBA1C" w14:textId="77777777" w:rsid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FC6B53D" w14:textId="77777777" w:rsidR="004D204D" w:rsidRP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Connected Successfully </w:t>
            </w:r>
          </w:p>
        </w:tc>
      </w:tr>
      <w:tr w:rsidR="00404DEB" w14:paraId="392576C8" w14:textId="77777777" w:rsidTr="00404DEB">
        <w:trPr>
          <w:trHeight w:val="245"/>
        </w:trPr>
        <w:tc>
          <w:tcPr>
            <w:tcW w:w="3943" w:type="dxa"/>
            <w:shd w:val="clear" w:color="auto" w:fill="000000" w:themeFill="text1"/>
            <w:vAlign w:val="center"/>
          </w:tcPr>
          <w:p w14:paraId="27F00E56" w14:textId="77777777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Printing Reports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3F62C884" w14:textId="77777777" w:rsidR="00404DEB" w:rsidRPr="00A85334" w:rsidRDefault="00A53500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Edit Tips From Terminal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BB35089" w14:textId="77777777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Call Me Feature (Must Be Enabled)</w:t>
            </w:r>
          </w:p>
        </w:tc>
      </w:tr>
      <w:tr w:rsidR="00393BA3" w14:paraId="2FB2315A" w14:textId="77777777" w:rsidTr="00404DEB">
        <w:trPr>
          <w:trHeight w:val="2259"/>
        </w:trPr>
        <w:tc>
          <w:tcPr>
            <w:tcW w:w="3943" w:type="dxa"/>
          </w:tcPr>
          <w:p w14:paraId="6D4A966B" w14:textId="77777777" w:rsidR="00393BA3" w:rsidRPr="004D204D" w:rsidRDefault="00393BA3" w:rsidP="00393BA3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POS ONLINE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17976D0" w14:textId="3AA120F5" w:rsidR="00393BA3" w:rsidRDefault="00393BA3" w:rsidP="00393BA3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Highlight </w:t>
            </w:r>
            <w:r>
              <w:rPr>
                <w:rFonts w:ascii="Arial Narrow" w:hAnsi="Arial Narrow"/>
                <w:b/>
                <w:sz w:val="18"/>
                <w:szCs w:val="18"/>
              </w:rPr>
              <w:t>REPORTS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0BCFF1CB" w14:textId="77777777" w:rsidR="00393BA3" w:rsidRPr="004D204D" w:rsidRDefault="00393BA3" w:rsidP="00393BA3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Highlight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Desired Report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Type 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and 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437B9F42" w14:textId="77777777" w:rsidR="00393BA3" w:rsidRPr="004D204D" w:rsidRDefault="00393BA3" w:rsidP="00393BA3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Input Password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(1234 Default) and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8998EC0" w14:textId="77777777" w:rsidR="00393BA3" w:rsidRPr="00785BE1" w:rsidRDefault="00393BA3" w:rsidP="00393BA3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Report Prints</w:t>
            </w:r>
          </w:p>
        </w:tc>
        <w:tc>
          <w:tcPr>
            <w:tcW w:w="3943" w:type="dxa"/>
          </w:tcPr>
          <w:p w14:paraId="56DA69D0" w14:textId="77777777" w:rsidR="00393BA3" w:rsidRDefault="00393BA3" w:rsidP="00393BA3">
            <w:pPr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POS ONLINE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F3</w:t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723FB18" w14:textId="0BBA4DE4" w:rsidR="00393BA3" w:rsidRDefault="00393BA3" w:rsidP="00393BA3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Highlight </w:t>
            </w:r>
            <w:r>
              <w:rPr>
                <w:rFonts w:ascii="Arial Narrow" w:hAnsi="Arial Narrow"/>
                <w:b/>
                <w:sz w:val="18"/>
                <w:szCs w:val="18"/>
              </w:rPr>
              <w:t>Cr/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Db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Edit Tips</w:t>
            </w:r>
            <w:r>
              <w:rPr>
                <w:rFonts w:ascii="Arial Narrow" w:hAnsi="Arial Narrow"/>
                <w:sz w:val="18"/>
                <w:szCs w:val="18"/>
              </w:rPr>
              <w:t xml:space="preserve"> and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4E00B9DA" w14:textId="009EF6E0" w:rsidR="00393BA3" w:rsidRPr="004D204D" w:rsidRDefault="00393BA3" w:rsidP="00393BA3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Highlight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Desired Edit Method </w:t>
            </w:r>
            <w:r>
              <w:rPr>
                <w:rFonts w:ascii="Arial Narrow" w:hAnsi="Arial Narrow"/>
                <w:sz w:val="18"/>
                <w:szCs w:val="18"/>
              </w:rPr>
              <w:t>and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776C4F2A" w14:textId="0CE6B59E" w:rsidR="00393BA3" w:rsidRPr="00785BE1" w:rsidRDefault="00393BA3" w:rsidP="00393BA3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8670B">
              <w:rPr>
                <w:rFonts w:ascii="Arial Narrow" w:hAnsi="Arial Narrow"/>
                <w:bCs/>
                <w:sz w:val="18"/>
                <w:szCs w:val="18"/>
              </w:rPr>
              <w:t xml:space="preserve">Add </w:t>
            </w:r>
            <w:r w:rsidRPr="0078670B">
              <w:rPr>
                <w:rFonts w:ascii="Arial Narrow" w:hAnsi="Arial Narrow"/>
                <w:b/>
                <w:bCs/>
                <w:sz w:val="18"/>
                <w:szCs w:val="18"/>
              </w:rPr>
              <w:t>tip amount</w:t>
            </w:r>
            <w:r w:rsidRPr="0078670B">
              <w:rPr>
                <w:rFonts w:ascii="Arial Narrow" w:hAnsi="Arial Narrow"/>
                <w:bCs/>
                <w:sz w:val="18"/>
                <w:szCs w:val="18"/>
              </w:rPr>
              <w:t xml:space="preserve"> to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desired</w:t>
            </w:r>
            <w:r w:rsidRPr="0078670B">
              <w:rPr>
                <w:rFonts w:ascii="Arial Narrow" w:hAnsi="Arial Narrow"/>
                <w:bCs/>
                <w:sz w:val="18"/>
                <w:szCs w:val="18"/>
              </w:rPr>
              <w:t xml:space="preserve"> transaction</w:t>
            </w:r>
          </w:p>
        </w:tc>
        <w:tc>
          <w:tcPr>
            <w:tcW w:w="3943" w:type="dxa"/>
          </w:tcPr>
          <w:p w14:paraId="1125E942" w14:textId="77777777" w:rsidR="00393BA3" w:rsidRDefault="00393BA3" w:rsidP="00393BA3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 Online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  <w:p w14:paraId="76724B23" w14:textId="77777777" w:rsidR="00393BA3" w:rsidRDefault="00393BA3" w:rsidP="00393BA3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>
              <w:rPr>
                <w:rFonts w:ascii="Arial Narrow" w:hAnsi="Arial Narrow"/>
                <w:sz w:val="18"/>
                <w:szCs w:val="18"/>
              </w:rPr>
              <w:t xml:space="preserve">  Select “</w:t>
            </w:r>
            <w:r w:rsidRPr="00C07D22">
              <w:rPr>
                <w:rFonts w:ascii="Arial Narrow" w:hAnsi="Arial Narrow"/>
                <w:b/>
                <w:sz w:val="18"/>
                <w:szCs w:val="18"/>
              </w:rPr>
              <w:t>CALL ME</w:t>
            </w:r>
            <w:r>
              <w:rPr>
                <w:rFonts w:ascii="Arial Narrow" w:hAnsi="Arial Narrow"/>
                <w:sz w:val="18"/>
                <w:szCs w:val="18"/>
              </w:rPr>
              <w:t xml:space="preserve">” and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19B96678" w14:textId="77777777" w:rsidR="00393BA3" w:rsidRPr="004D204D" w:rsidRDefault="00393BA3" w:rsidP="00393BA3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The terminal sends notification to the help desk and you will receive a call back from a representative with assistance.</w:t>
            </w:r>
          </w:p>
          <w:p w14:paraId="789CBAAB" w14:textId="77777777" w:rsidR="00393BA3" w:rsidRPr="004D204D" w:rsidRDefault="00393BA3" w:rsidP="00393BA3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1C0DA7" w14:textId="70F7894D" w:rsidR="006379B1" w:rsidRDefault="00393BA3" w:rsidP="006B4167">
      <w:pPr>
        <w:framePr w:w="12870" w:wrap="auto" w:hAnchor="text"/>
        <w:tabs>
          <w:tab w:val="left" w:pos="11916"/>
        </w:tabs>
        <w:spacing w:line="200" w:lineRule="atLeast"/>
        <w:ind w:left="380"/>
        <w:rPr>
          <w:rFonts w:ascii="Times New Roman" w:eastAsia="Times New Roman" w:hAnsi="Times New Roman" w:cs="Times New Roman"/>
          <w:sz w:val="20"/>
          <w:szCs w:val="20"/>
        </w:rPr>
        <w:sectPr w:rsidR="006379B1" w:rsidSect="003C3841">
          <w:type w:val="continuous"/>
          <w:pgSz w:w="12960" w:h="8640" w:orient="landscape"/>
          <w:pgMar w:top="0" w:right="0" w:bottom="0" w:left="0" w:header="0" w:footer="0" w:gutter="0"/>
          <w:cols w:space="720"/>
          <w:printerSettings r:id="rId11"/>
        </w:sectPr>
      </w:pPr>
      <w:r>
        <w:rPr>
          <w:rFonts w:ascii="Times New Roman"/>
          <w:noProof/>
          <w:sz w:val="20"/>
        </w:rPr>
        <w:pict w14:anchorId="00995EBE">
          <v:shape id="_x0000_s1415" type="#_x0000_t202" style="position:absolute;left:0;text-align:left;margin-left:82.5pt;margin-top:270.65pt;width:517pt;height:31.5pt;z-index:251658240;mso-wrap-edited:f;mso-position-horizontal-relative:text;mso-position-vertical-relative:text" wrapcoords="0 0 21600 0 21600 21600 0 21600 0 0" filled="f" stroked="f">
            <v:fill o:detectmouseclick="t"/>
            <v:textbox style="mso-next-textbox:#_x0000_s1415" inset=",7.2pt,,7.2pt">
              <w:txbxContent>
                <w:p w14:paraId="26947F3C" w14:textId="77777777" w:rsidR="000A4EF8" w:rsidRPr="00404DEB" w:rsidRDefault="000A4EF8" w:rsidP="00404DEB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2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3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29E1F65E" w14:textId="77777777" w:rsidR="000A4EF8" w:rsidRPr="00404DEB" w:rsidRDefault="000A4EF8" w:rsidP="00404DEB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5CB53842" w14:textId="77777777" w:rsidR="000A4EF8" w:rsidRPr="00404DEB" w:rsidRDefault="000A4EF8" w:rsidP="00404DEB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  <w10:wrap type="through"/>
          </v:shape>
        </w:pict>
      </w:r>
      <w:r w:rsidR="004D204D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6D4525A" wp14:editId="6A680A6E">
            <wp:simplePos x="0" y="0"/>
            <wp:positionH relativeFrom="column">
              <wp:posOffset>5588000</wp:posOffset>
            </wp:positionH>
            <wp:positionV relativeFrom="paragraph">
              <wp:posOffset>465455</wp:posOffset>
            </wp:positionV>
            <wp:extent cx="2286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2.png"/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04D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34650B18" wp14:editId="236773E2">
            <wp:simplePos x="0" y="0"/>
            <wp:positionH relativeFrom="column">
              <wp:posOffset>5518150</wp:posOffset>
            </wp:positionH>
            <wp:positionV relativeFrom="paragraph">
              <wp:posOffset>922655</wp:posOffset>
            </wp:positionV>
            <wp:extent cx="457835" cy="342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4B634" w14:textId="78D3D6A3" w:rsidR="004D204D" w:rsidRDefault="000A4EF8" w:rsidP="004D204D">
      <w:pPr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pict w14:anchorId="31F5848D">
          <v:group id="_x0000_s1424" style="position:absolute;margin-left:269.1pt;margin-top:61.1pt;width:16.9pt;height:9.05pt;z-index:251672576" coordorigin="5382,3420" coordsize="338,181" wrapcoords="-2817 -1800 -2817 30600 8452 30600 9391 27000 26295 16200 26295 10800 22539 -1800 -2817 -1800">
            <v:shape id="Chord 8" o:spid="_x0000_s1423" style="position:absolute;left:5641;top:3456;width:115;height:43;rotation:-90;flip:x;visibility:visible;mso-wrap-style:square;mso-wrap-edited:f;mso-wrap-distance-left:9pt;mso-wrap-distance-top:0;mso-wrap-distance-right:9pt;mso-wrap-distance-bottom:0;mso-position-horizontal-relative:text;mso-position-vertical-relative:text;v-text-anchor:middle" coordsize="914400,914400" wrapcoords="361950 0 295275 9525 95250 114300 57150 200025 -9525 304800 -38100 457200 -28575 609600 38100 762000 171450 904875 285750 962025 304800 962025 628650 962025 638175 962025 733425 914400 771525 904875 828675 809625 828675 762000 504825 9525 495300 0 3619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f+vlICAAASBQAADgAAAGRycy9lMm9Eb2MueG1srFTbahsxEH0v9B+E3uu1XbdNF6+DcUgpmMTU&#10;KXmWtZJ3QdKokuy1+/UdaS82aSBQ+qId7dzPnNH89qQVOQrnazAFnYzGlAjDoazNvqA/n+4/3FDi&#10;AzMlU2BEQc/C09vF+3fzxuZiChWoUjiCQYzPG1vQKgSbZ5nnldDMj8AKg0oJTrOAV7fPSscajK5V&#10;Nh2PP2cNuNI64MJ7/HvXKukixZdS8PAopReBqIJibSGdLp27eGaLOcv3jtmq5l0Z7B+q0Kw2mHQI&#10;dccCIwdX/xVK19yBBxlGHHQGUtZcpB6wm8n4RTfbilmRekFwvB1g8v8vLH84bhypy4LioAzTOKJV&#10;hZCSmwhNY32OFlu7cd3Noxj7PEmn4xc7IKcE53mAU5wC4fjz62Q2GyPoHFWdjFGyi7N1PnwToEkU&#10;Cspj4oQiO659aG17G3SM1bT5kxTOSsQSlPkhJLaAGSfJO5FHrJQjR4ZjZ5wLEyaxH8ydrKObrJUa&#10;HD++7djZR1eRiDU4T992HjxSZjBhcNa1AfdaADWULFv7HoG27wjBDsozTs9BS2tv+X2NSK6ZDxvm&#10;kMcIPu5meMRDKmgKCp1ECWL9+7X/0R7phVpKGtyLgvpfB+YEJeq7QeKlQeIipcvs05cp5nDXmt21&#10;xhz0CnAGE3wFLE9itA+qF6UD/YxjX8asqGImsgC5EFx/WYV2X/ER4GK5TGa4PJaFtdla3k89EuXp&#10;9Myc7egUkIcP0O8Qy1+QqrWN8zCwPASQdWLcBdcOb1y8RJzukYibfX1PVpenbPEHAAD//wMAUEsD&#10;BBQABgAIAAAAIQA4shto3wAAAAsBAAAPAAAAZHJzL2Rvd25yZXYueG1sTI9LT8MwEITvlfgP1iJx&#10;a52Q9BXiVAgJlWsLEhzdePMQ8TqK3Sbw61lO7XFnRrPf5LvJduKCg28dKYgXEQik0pmWagUf76/z&#10;DQgfNBndOUIFP+hhV9zNcp0ZN9IBL8dQCy4hn2kFTQh9JqUvG7TaL1yPxF7lBqsDn0MtzaBHLred&#10;fIyilbS6Jf7Q6B5fGiy/j2eroA3rKq5+47FKJ/tpvt5oPOz3Sj3cT89PIAJO4RqGf3xGh4KZTu5M&#10;xotOwSpa8pbAxjZNQHBinW5ZOSlIkk0Cssjl7YbiDwAA//8DAFBLAQItABQABgAIAAAAIQDkmcPA&#10;+wAAAOEBAAATAAAAAAAAAAAAAAAAAAAAAABbQ29udGVudF9UeXBlc10ueG1sUEsBAi0AFAAGAAgA&#10;AAAhACOyauHXAAAAlAEAAAsAAAAAAAAAAAAAAAAALAEAAF9yZWxzLy5yZWxzUEsBAi0AFAAGAAgA&#10;AAAhAP6H/r5SAgAAEgUAAA4AAAAAAAAAAAAAAAAALAIAAGRycy9lMm9Eb2MueG1sUEsBAi0AFAAG&#10;AAgAAAAhADiyG2jfAAAACwEAAA8AAAAAAAAAAAAAAAAAqgQAAGRycy9kb3ducmV2LnhtbFBLBQYA&#10;AAAABAAEAPMAAAC2BQAAAAA=&#10;" path="m780489,780489c634166,926812,407808,956612,228600,853147,49392,749681,-37979,538748,15579,338868,69137,138988,250269,,457200,0l780489,780489xe" fillcolor="black [3213]" strokecolor="black [3213]">
              <v:fill color2="#4477b6 [3012]" rotate="t"/>
              <v:shadow on="t" opacity="22937f" mv:blur="40000f" origin=",.5" offset="0,23000emu"/>
              <v:path arrowok="t" o:connecttype="custom" o:connectlocs="780489,780489;228600,853147;15579,338868;457200,0;780489,780489" o:connectangles="0,0,0,0,0"/>
            </v:shape>
            <v:group id="_x0000_s1422" style="position:absolute;left:5382;top:3420;width:323;height:181" coordorigin="5280,3509" coordsize="330,181" wrapcoords="-2945 -1800 -2945 30600 8836 30600 20618 25200 22581 21600 22581 -1800 -2945 -1800">
              <v:rect id="Rectangle 3" o:spid="_x0000_s1419" style="position:absolute;left:5280;top:3510;width:330;height:180;visibility:visible;mso-wrap-style:square;mso-wrap-edited:f;mso-wrap-distance-left:9pt;mso-wrap-distance-top:0;mso-wrap-distance-right:9pt;mso-wrap-distance-bottom:0;mso-position-horizontal-relative:text;mso-position-vertical-relative:text;v-text-anchor:middle" wrapcoords="-981 -1800 -981 19800 22581 19800 22581 -1800 -981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sVO1wCAAAVBQAADgAAAGRycy9lMm9Eb2MueG1srFTfT9swEH6ftP/B8vtI05YNKlJUFTFNQoCA&#10;iWfXsdtIts87u027v35nJw2IISFNe3F8ud/ffeeLy701bKcwNOAqXp6MOFNOQt24dcV/Pl1/OeMs&#10;ROFqYcCpih9U4Jfzz58uWj9TY9iAqRUyCuLCrPUV38ToZ0UR5EZZEU7AK0dKDWhFJBHXRY2ipejW&#10;FOPR6GvRAtYeQaoQ6O9Vp+TzHF9rJeOd1kFFZipOtcV8Yj5X6SzmF2K2RuE3jezLEP9QhRWNo6RD&#10;qCsRBdti81co20iEADqeSLAFaN1IlXugbsrRm24eN8Kr3AuBE/wAU/h/YeXt7h5ZU1d8wpkTlkb0&#10;QKAJtzaKTRI8rQ8zsnr099hLga6p171Gm77UBdtnSA8DpGofmaSf49H56SkBL0lVltPJKENevDh7&#10;DPG7AsvSpeJIyTOQYncTIiUk06MJCamYLn2+xYNRqQLjHpSmLihhmb0zf9TSINsJmryQUrlYpnYo&#10;XrZObroxZnCcfOzY2ydXlbk1OI8/dh48cmZwcXC2jQN8L4AZStad/RGBru8EwQrqAw0QoWN28PK6&#10;ISBvRIj3AonKhD2tZ7yjQxtoKw79jbMN4O/3/id7YhhpOWtpNSoefm0FKs7MD0fcOy+n07RLWZie&#10;fhuTgK81q9cat7VLoBmU9BB4ma/JPprjVSPYZ9riRcpKKuEk5a64jHgUlrFbWXoHpFosshntjxfx&#10;xj16eZx6IsrT/lmg79kUiYa3cFwjMXtDqs42zcPBYhtBN5lxL7j2eNPuZeL070Ra7tdytnp5zeZ/&#10;AAAA//8DAFBLAwQUAAYACAAAACEA7EfdbuAAAAALAQAADwAAAGRycy9kb3ducmV2LnhtbEyPwU7D&#10;MBBE70j8g7VI3KjdVkmjEKdCRUU9IRo4cHTjbRKI1yF22/D3LCc47sxo9k2xnlwvzjiGzpOG+UyB&#10;QKq97ajR8Pa6vctAhGjImt4TavjGAOvy+qowufUX2uO5io3gEgq50dDGOORShrpFZ8LMD0jsHf3o&#10;TORzbKQdzYXLXS8XSqXSmY74Q2sG3LRYf1Ynp+FrmzXquLG76jlNP16eqvfHRbPT+vZmergHEXGK&#10;f2H4xWd0KJnp4E9kg+g1JPMVb4lsJNkSBCeSRLFyYGWVLkGWhfy/ofwBAAD//wMAUEsBAi0AFAAG&#10;AAgAAAAhAOSZw8D7AAAA4QEAABMAAAAAAAAAAAAAAAAAAAAAAFtDb250ZW50X1R5cGVzXS54bWxQ&#10;SwECLQAUAAYACAAAACEAI7Jq4dcAAACUAQAACwAAAAAAAAAAAAAAAAAsAQAAX3JlbHMvLnJlbHNQ&#10;SwECLQAUAAYACAAAACEAdgsVO1wCAAAVBQAADgAAAAAAAAAAAAAAAAAsAgAAZHJzL2Uyb0RvYy54&#10;bWxQSwECLQAUAAYACAAAACEA7EfdbuAAAAALAQAADwAAAAAAAAAAAAAAAAC0BAAAZHJzL2Rvd25y&#10;ZXYueG1sUEsFBgAAAAAEAAQA8wAAAMEFAAAAAA==&#10;" filled="f" fillcolor="#254163 [1636]" strokecolor="black [3213]" strokeweight="1.5pt">
                <v:fill color2="#4477b6 [3012]" rotate="t" colors="0 #2c5d98;52429f #3c7bc7;1 #3a7ccb" type="gradient">
                  <o:fill v:ext="view" type="gradientUnscaled"/>
                </v:fill>
                <v:shadow opacity="22937f" mv:blur="40000f" origin=",.5" offset="0,23000emu"/>
              </v:re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421" type="#_x0000_t6" style="position:absolute;left:5280;top:3509;width:72;height:180;visibility:visible;mso-wrap-style:square;mso-wrap-edited:f;mso-wrap-distance-left:9pt;mso-wrap-distance-top:0;mso-wrap-distance-right:9pt;mso-wrap-distance-bottom:0;mso-position-horizontal-relative:text;mso-position-vertical-relative:text;v-text-anchor:middle" wrapcoords="-8640 0 -12960 5400 -12960 30600 38880 30600 43200 19800 25920 5400 8640 0 -86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l5y18CAAAfBQAADgAAAGRycy9lMm9Eb2MueG1srFTbThsxEH2v1H+w/F42G9JSIjYoAlFVQoCA&#10;imfjtbOWvB537GSTfn3H3guIVkKq+uL17NzPnPHZ+b61bKcwGHAVL49mnCknoTZuU/Efj1efvnIW&#10;onC1sOBUxQ8q8PPVxw9nnV+qOTRga4WMgriw7HzFmxj9siiCbFQrwhF45UipAVsRScRNUaPoKHpr&#10;i/ls9qXoAGuPIFUI9PeyV/JVjq+1kvFW66AisxWn2mI+MZ/P6SxWZ2K5QeEbI4cyxD9U0QrjKOkU&#10;6lJEwbZo/gjVGokQQMcjCW0BWhupcg/UTTl7081DI7zKvRA4wU8whf8XVt7s7pCZuuInnDnR0oju&#10;zaaJ7BGNcBur2EnCqPNhSaYP/g4HKdA1NbzX2KYvtcL2GdfDhKvaRybp5+LzSXnKmSRNWS6OZxn2&#10;4sXXY4jfFLQsXSqOcUyeIRW76xApKzmMhiSkivoa8i0erEplWHevNPVDWcvsnZmkLiyynSAOCCmV&#10;i2XqieJl6+SmjbWT4/H7joN9clWZZZPz/H3nySNnBhcn59Y4wL8FsFPJurcfEej7ThA8Q32gUSL0&#10;HA9eXhmC81qEeCeQSE30p0WNt3RoC13FYbhx1gD++tv/ZE9cIy1nHS1JxcPPrUDFmf3uiIWn5WKR&#10;tioLNOU5Cfha8/xa47btBdAMSnoSvMzXZB/teNUI7RPt8zplJZVwknJXXEYchYvYLy+9CFKt19mM&#10;NsmLeO0evBynnojyuH8S6AdOReLiDYwLJZZvSNXbpnk4WG8jaJMZ94LrgDdtYSbO8GKkNX8tZ6uX&#10;d231GwAA//8DAFBLAwQUAAYACAAAACEAvBVKLOIAAAALAQAADwAAAGRycy9kb3ducmV2LnhtbEyP&#10;zU7DMBCE70i8g7VI3KjT/CAT4lS0EuLAoaXAgZuTLEkgXkex2waenuUEx50ZzX5TrGY7iCNOvnek&#10;YbmIQCDVrump1fDyfH+lQPhgqDGDI9TwhR5W5flZYfLGnegJj/vQCi4hnxsNXQhjLqWvO7TGL9yI&#10;xN67m6wJfE6tbCZz4nI7yDiKrqU1PfGHzoy46bD+3B+shsfvav36cbNV2w29VcuHdep2KtX68mK+&#10;uwURcA5/YfjFZ3QomalyB2q8GDRkseItgY00SkBwIkuyGETFSqYSkGUh/28ofwAAAP//AwBQSwEC&#10;LQAUAAYACAAAACEA5JnDwPsAAADhAQAAEwAAAAAAAAAAAAAAAAAAAAAAW0NvbnRlbnRfVHlwZXNd&#10;LnhtbFBLAQItABQABgAIAAAAIQAjsmrh1wAAAJQBAAALAAAAAAAAAAAAAAAAACwBAABfcmVscy8u&#10;cmVsc1BLAQItABQABgAIAAAAIQBLyXnLXwIAAB8FAAAOAAAAAAAAAAAAAAAAACwCAABkcnMvZTJv&#10;RG9jLnhtbFBLAQItABQABgAIAAAAIQC8FUos4gAAAAsBAAAPAAAAAAAAAAAAAAAAALcEAABkcnMv&#10;ZG93bnJldi54bWxQSwUGAAAAAAQABADzAAAAxgUAAAAA&#10;" fillcolor="black [3213]" strokecolor="black [3213]">
                <v:fill color2="#4477b6 [3012]" rotate="t"/>
                <v:shadow on="t" opacity="22937f" mv:blur="40000f" origin=",.5" offset="0,23000emu"/>
              </v:shape>
            </v:group>
            <w10:wrap type="tight"/>
          </v:group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D5689C" wp14:editId="2C2E1D4A">
            <wp:simplePos x="0" y="0"/>
            <wp:positionH relativeFrom="column">
              <wp:posOffset>3361055</wp:posOffset>
            </wp:positionH>
            <wp:positionV relativeFrom="paragraph">
              <wp:posOffset>365125</wp:posOffset>
            </wp:positionV>
            <wp:extent cx="271145" cy="182880"/>
            <wp:effectExtent l="0" t="0" r="0" b="0"/>
            <wp:wrapNone/>
            <wp:docPr id="392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04D" w:rsidSect="003C3841">
      <w:type w:val="continuous"/>
      <w:pgSz w:w="12960" w:h="8640" w:orient="landscape"/>
      <w:pgMar w:top="0" w:right="0" w:bottom="0" w:left="0" w:header="0" w:footer="0" w:gutter="0"/>
      <w:cols w:space="720"/>
      <w:printerSettings r:id="rId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1130E"/>
    <w:multiLevelType w:val="hybridMultilevel"/>
    <w:tmpl w:val="6466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BD1"/>
    <w:multiLevelType w:val="hybridMultilevel"/>
    <w:tmpl w:val="A1A851AC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5F5"/>
    <w:multiLevelType w:val="hybridMultilevel"/>
    <w:tmpl w:val="00A297FE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6EBD"/>
    <w:multiLevelType w:val="hybridMultilevel"/>
    <w:tmpl w:val="523E8EE4"/>
    <w:lvl w:ilvl="0" w:tplc="2FCE54EA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164EED5A">
      <w:start w:val="1"/>
      <w:numFmt w:val="bullet"/>
      <w:lvlText w:val="•"/>
      <w:lvlJc w:val="left"/>
      <w:pPr>
        <w:ind w:left="719" w:hanging="143"/>
      </w:pPr>
      <w:rPr>
        <w:rFonts w:hint="default"/>
      </w:rPr>
    </w:lvl>
    <w:lvl w:ilvl="2" w:tplc="1ED424F6">
      <w:start w:val="1"/>
      <w:numFmt w:val="bullet"/>
      <w:lvlText w:val="•"/>
      <w:lvlJc w:val="left"/>
      <w:pPr>
        <w:ind w:left="1039" w:hanging="143"/>
      </w:pPr>
      <w:rPr>
        <w:rFonts w:hint="default"/>
      </w:rPr>
    </w:lvl>
    <w:lvl w:ilvl="3" w:tplc="411891A4">
      <w:start w:val="1"/>
      <w:numFmt w:val="bullet"/>
      <w:lvlText w:val="•"/>
      <w:lvlJc w:val="left"/>
      <w:pPr>
        <w:ind w:left="1358" w:hanging="143"/>
      </w:pPr>
      <w:rPr>
        <w:rFonts w:hint="default"/>
      </w:rPr>
    </w:lvl>
    <w:lvl w:ilvl="4" w:tplc="CCC88E76">
      <w:start w:val="1"/>
      <w:numFmt w:val="bullet"/>
      <w:lvlText w:val="•"/>
      <w:lvlJc w:val="left"/>
      <w:pPr>
        <w:ind w:left="1678" w:hanging="143"/>
      </w:pPr>
      <w:rPr>
        <w:rFonts w:hint="default"/>
      </w:rPr>
    </w:lvl>
    <w:lvl w:ilvl="5" w:tplc="DC6CC032">
      <w:start w:val="1"/>
      <w:numFmt w:val="bullet"/>
      <w:lvlText w:val="•"/>
      <w:lvlJc w:val="left"/>
      <w:pPr>
        <w:ind w:left="1998" w:hanging="143"/>
      </w:pPr>
      <w:rPr>
        <w:rFonts w:hint="default"/>
      </w:rPr>
    </w:lvl>
    <w:lvl w:ilvl="6" w:tplc="CEAACF32">
      <w:start w:val="1"/>
      <w:numFmt w:val="bullet"/>
      <w:lvlText w:val="•"/>
      <w:lvlJc w:val="left"/>
      <w:pPr>
        <w:ind w:left="2317" w:hanging="143"/>
      </w:pPr>
      <w:rPr>
        <w:rFonts w:hint="default"/>
      </w:rPr>
    </w:lvl>
    <w:lvl w:ilvl="7" w:tplc="44F4C48E">
      <w:start w:val="1"/>
      <w:numFmt w:val="bullet"/>
      <w:lvlText w:val="•"/>
      <w:lvlJc w:val="left"/>
      <w:pPr>
        <w:ind w:left="2637" w:hanging="143"/>
      </w:pPr>
      <w:rPr>
        <w:rFonts w:hint="default"/>
      </w:rPr>
    </w:lvl>
    <w:lvl w:ilvl="8" w:tplc="16B0A824">
      <w:start w:val="1"/>
      <w:numFmt w:val="bullet"/>
      <w:lvlText w:val="•"/>
      <w:lvlJc w:val="left"/>
      <w:pPr>
        <w:ind w:left="2956" w:hanging="143"/>
      </w:pPr>
      <w:rPr>
        <w:rFonts w:hint="default"/>
      </w:rPr>
    </w:lvl>
  </w:abstractNum>
  <w:abstractNum w:abstractNumId="4">
    <w:nsid w:val="2F3B2EC8"/>
    <w:multiLevelType w:val="hybridMultilevel"/>
    <w:tmpl w:val="E4B8E4C6"/>
    <w:lvl w:ilvl="0" w:tplc="8E5C0C40">
      <w:start w:val="87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93043"/>
    <w:multiLevelType w:val="hybridMultilevel"/>
    <w:tmpl w:val="4FACEAAE"/>
    <w:lvl w:ilvl="0" w:tplc="A246CEF8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766C6840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F53C8B6E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89563E7C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853CE250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0F07E82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E9A02266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FAEE2374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A3489482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6">
    <w:nsid w:val="48692D55"/>
    <w:multiLevelType w:val="hybridMultilevel"/>
    <w:tmpl w:val="402A0DA0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28F2"/>
    <w:multiLevelType w:val="hybridMultilevel"/>
    <w:tmpl w:val="01FED504"/>
    <w:lvl w:ilvl="0" w:tplc="9738DB66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8F64792E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617A2372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1AF8F392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B430165A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F8E5F3E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28E418FC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D108BA78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42A2BE90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8">
    <w:nsid w:val="6550097E"/>
    <w:multiLevelType w:val="hybridMultilevel"/>
    <w:tmpl w:val="EA043A36"/>
    <w:lvl w:ilvl="0" w:tplc="4C943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52D21"/>
    <w:multiLevelType w:val="hybridMultilevel"/>
    <w:tmpl w:val="336AE4B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8588B"/>
    <w:multiLevelType w:val="hybridMultilevel"/>
    <w:tmpl w:val="15B89692"/>
    <w:lvl w:ilvl="0" w:tplc="EA647C24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02607B46">
      <w:start w:val="1"/>
      <w:numFmt w:val="bullet"/>
      <w:lvlText w:val="•"/>
      <w:lvlJc w:val="left"/>
      <w:pPr>
        <w:ind w:left="748" w:hanging="143"/>
      </w:pPr>
      <w:rPr>
        <w:rFonts w:hint="default"/>
      </w:rPr>
    </w:lvl>
    <w:lvl w:ilvl="2" w:tplc="BBBE14D0">
      <w:start w:val="1"/>
      <w:numFmt w:val="bullet"/>
      <w:lvlText w:val="•"/>
      <w:lvlJc w:val="left"/>
      <w:pPr>
        <w:ind w:left="1097" w:hanging="143"/>
      </w:pPr>
      <w:rPr>
        <w:rFonts w:hint="default"/>
      </w:rPr>
    </w:lvl>
    <w:lvl w:ilvl="3" w:tplc="D3784CA8">
      <w:start w:val="1"/>
      <w:numFmt w:val="bullet"/>
      <w:lvlText w:val="•"/>
      <w:lvlJc w:val="left"/>
      <w:pPr>
        <w:ind w:left="1445" w:hanging="143"/>
      </w:pPr>
      <w:rPr>
        <w:rFonts w:hint="default"/>
      </w:rPr>
    </w:lvl>
    <w:lvl w:ilvl="4" w:tplc="1B6A367C">
      <w:start w:val="1"/>
      <w:numFmt w:val="bullet"/>
      <w:lvlText w:val="•"/>
      <w:lvlJc w:val="left"/>
      <w:pPr>
        <w:ind w:left="1793" w:hanging="143"/>
      </w:pPr>
      <w:rPr>
        <w:rFonts w:hint="default"/>
      </w:rPr>
    </w:lvl>
    <w:lvl w:ilvl="5" w:tplc="84CC0FFE">
      <w:start w:val="1"/>
      <w:numFmt w:val="bullet"/>
      <w:lvlText w:val="•"/>
      <w:lvlJc w:val="left"/>
      <w:pPr>
        <w:ind w:left="2142" w:hanging="143"/>
      </w:pPr>
      <w:rPr>
        <w:rFonts w:hint="default"/>
      </w:rPr>
    </w:lvl>
    <w:lvl w:ilvl="6" w:tplc="F72E2DF0">
      <w:start w:val="1"/>
      <w:numFmt w:val="bullet"/>
      <w:lvlText w:val="•"/>
      <w:lvlJc w:val="left"/>
      <w:pPr>
        <w:ind w:left="2490" w:hanging="143"/>
      </w:pPr>
      <w:rPr>
        <w:rFonts w:hint="default"/>
      </w:rPr>
    </w:lvl>
    <w:lvl w:ilvl="7" w:tplc="A5786A62">
      <w:start w:val="1"/>
      <w:numFmt w:val="bullet"/>
      <w:lvlText w:val="•"/>
      <w:lvlJc w:val="left"/>
      <w:pPr>
        <w:ind w:left="2838" w:hanging="143"/>
      </w:pPr>
      <w:rPr>
        <w:rFonts w:hint="default"/>
      </w:rPr>
    </w:lvl>
    <w:lvl w:ilvl="8" w:tplc="CBA6229E">
      <w:start w:val="1"/>
      <w:numFmt w:val="bullet"/>
      <w:lvlText w:val="•"/>
      <w:lvlJc w:val="left"/>
      <w:pPr>
        <w:ind w:left="3187" w:hanging="143"/>
      </w:pPr>
      <w:rPr>
        <w:rFonts w:hint="default"/>
      </w:rPr>
    </w:lvl>
  </w:abstractNum>
  <w:abstractNum w:abstractNumId="11">
    <w:nsid w:val="7CC73422"/>
    <w:multiLevelType w:val="hybridMultilevel"/>
    <w:tmpl w:val="75B4EF5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9B1"/>
    <w:rsid w:val="00040822"/>
    <w:rsid w:val="000A4EF8"/>
    <w:rsid w:val="000C30B7"/>
    <w:rsid w:val="000D33D2"/>
    <w:rsid w:val="000F1D4C"/>
    <w:rsid w:val="00115EA5"/>
    <w:rsid w:val="001963E0"/>
    <w:rsid w:val="003610DE"/>
    <w:rsid w:val="00393BA3"/>
    <w:rsid w:val="003B7C29"/>
    <w:rsid w:val="003C3841"/>
    <w:rsid w:val="00404DEB"/>
    <w:rsid w:val="004B7ACD"/>
    <w:rsid w:val="004D204D"/>
    <w:rsid w:val="00537DA8"/>
    <w:rsid w:val="006379B1"/>
    <w:rsid w:val="00697B36"/>
    <w:rsid w:val="006B4167"/>
    <w:rsid w:val="007158A2"/>
    <w:rsid w:val="007436F1"/>
    <w:rsid w:val="00785BE1"/>
    <w:rsid w:val="007932C7"/>
    <w:rsid w:val="00794C12"/>
    <w:rsid w:val="007F217D"/>
    <w:rsid w:val="00837260"/>
    <w:rsid w:val="00943D14"/>
    <w:rsid w:val="00982382"/>
    <w:rsid w:val="00A50C58"/>
    <w:rsid w:val="00A53500"/>
    <w:rsid w:val="00B362FC"/>
    <w:rsid w:val="00B74B86"/>
    <w:rsid w:val="00C07D22"/>
    <w:rsid w:val="00CC0169"/>
    <w:rsid w:val="00DD5E95"/>
    <w:rsid w:val="00F05B09"/>
    <w:rsid w:val="00F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25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36A5C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1"/>
    <w:qFormat/>
    <w:pPr>
      <w:ind w:left="416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404DEB"/>
    <w:rPr>
      <w:rFonts w:ascii="Times New Roman" w:eastAsia="Times New Roman" w:hAnsi="Times New Roman"/>
      <w:b/>
      <w:bCs/>
      <w:sz w:val="16"/>
      <w:szCs w:val="16"/>
    </w:rPr>
  </w:style>
  <w:style w:type="character" w:styleId="FollowedHyperlink">
    <w:name w:val="FollowedHyperlink"/>
    <w:rsid w:val="00697B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2.bin"/><Relationship Id="rId12" Type="http://schemas.openxmlformats.org/officeDocument/2006/relationships/hyperlink" Target="mailto:support@dejavoosystems.com" TargetMode="External"/><Relationship Id="rId13" Type="http://schemas.openxmlformats.org/officeDocument/2006/relationships/hyperlink" Target="http://www.dejavoocanada.com/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printerSettings" Target="printerSettings/printerSettings3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support@dejavoosystems.com" TargetMode="External"/><Relationship Id="rId9" Type="http://schemas.openxmlformats.org/officeDocument/2006/relationships/hyperlink" Target="http://www.dejavoocanada.com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580</Words>
  <Characters>2618</Characters>
  <Application>Microsoft Macintosh Word</Application>
  <DocSecurity>0</DocSecurity>
  <Lines>137</Lines>
  <Paragraphs>99</Paragraphs>
  <ScaleCrop>false</ScaleCrop>
  <Company>Wexford Enterprises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Pagnozzi</cp:lastModifiedBy>
  <cp:revision>11</cp:revision>
  <cp:lastPrinted>2016-11-03T15:22:00Z</cp:lastPrinted>
  <dcterms:created xsi:type="dcterms:W3CDTF">2016-11-03T13:41:00Z</dcterms:created>
  <dcterms:modified xsi:type="dcterms:W3CDTF">2016-11-03T16:07:00Z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2016-11-02T00:00:00Z</vt:filetime>
  </property>
</Properties>
</file>